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7" w:rsidRDefault="005903A7" w:rsidP="005903A7">
      <w:r>
        <w:t>Для предоставления компенсации расходов на оплату найма жилого помещения заявители лично либо через законных представителей представляют в орган социальной защиты населения по месту жительства (далее именуется - уполномоченный орган) следующие документы:</w:t>
      </w:r>
    </w:p>
    <w:p w:rsidR="005903A7" w:rsidRDefault="005903A7" w:rsidP="005903A7">
      <w:bookmarkStart w:id="0" w:name="sub_1007"/>
      <w:r>
        <w:t>1) заявление о предоставлении компенсации расходов на оплату найма жилого помещения по форме, утвержденной Министерством социальных отношений Челябинской области (далее именуется - Министерство);</w:t>
      </w:r>
    </w:p>
    <w:p w:rsidR="005903A7" w:rsidRDefault="005903A7" w:rsidP="005903A7">
      <w:bookmarkStart w:id="1" w:name="sub_1008"/>
      <w:bookmarkEnd w:id="0"/>
      <w:r>
        <w:t xml:space="preserve">2) договор найма жилого помещения, заключенный в соответствии с действующим </w:t>
      </w:r>
      <w:hyperlink r:id="rId4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5903A7" w:rsidRDefault="005903A7" w:rsidP="005903A7">
      <w:bookmarkStart w:id="2" w:name="sub_1009"/>
      <w:bookmarkEnd w:id="1"/>
      <w:r>
        <w:t>3) документ, удостоверяющий личность заявителя;</w:t>
      </w:r>
    </w:p>
    <w:p w:rsidR="005903A7" w:rsidRDefault="005903A7" w:rsidP="005903A7">
      <w:bookmarkStart w:id="3" w:name="sub_1010"/>
      <w:bookmarkEnd w:id="2"/>
      <w:r>
        <w:t>4) реквизиты лицевого счета, открытого в кредитной организации на имя заявителя;</w:t>
      </w:r>
    </w:p>
    <w:p w:rsidR="005903A7" w:rsidRDefault="005903A7" w:rsidP="005903A7">
      <w:bookmarkStart w:id="4" w:name="sub_1011"/>
      <w:bookmarkEnd w:id="3"/>
      <w:r>
        <w:t>5) документ, подтверждающий полномочия представителя (в случае если за компенсацией расходов на оплату найма жилого помещения обращается представитель заявителя).</w:t>
      </w:r>
    </w:p>
    <w:p w:rsidR="00D66425" w:rsidRDefault="00D66425">
      <w:bookmarkStart w:id="5" w:name="_GoBack"/>
      <w:bookmarkEnd w:id="4"/>
      <w:bookmarkEnd w:id="5"/>
    </w:p>
    <w:sectPr w:rsidR="00D6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7"/>
    <w:rsid w:val="005903A7"/>
    <w:rsid w:val="00D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C69E-EC00-48FD-9ED2-7F01FB5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903A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2022-08-16T05:13:00Z</dcterms:created>
  <dcterms:modified xsi:type="dcterms:W3CDTF">2022-08-16T05:14:00Z</dcterms:modified>
</cp:coreProperties>
</file>