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83" w:rsidRDefault="00371883" w:rsidP="00371883">
      <w:pPr>
        <w:pStyle w:val="ConsPlusTitlePage"/>
      </w:pPr>
      <w:bookmarkStart w:id="0" w:name="_GoBack"/>
      <w:bookmarkEnd w:id="0"/>
      <w:r>
        <w:br/>
      </w:r>
    </w:p>
    <w:p w:rsidR="00371883" w:rsidRDefault="00371883" w:rsidP="00371883">
      <w:pPr>
        <w:pStyle w:val="ConsPlusNormal"/>
        <w:jc w:val="both"/>
        <w:outlineLvl w:val="0"/>
      </w:pPr>
    </w:p>
    <w:p w:rsidR="00371883" w:rsidRDefault="00371883" w:rsidP="003718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1883" w:rsidRDefault="00371883" w:rsidP="00371883">
      <w:pPr>
        <w:pStyle w:val="ConsPlusTitle"/>
        <w:jc w:val="center"/>
      </w:pPr>
    </w:p>
    <w:p w:rsidR="00371883" w:rsidRDefault="00371883" w:rsidP="00371883">
      <w:pPr>
        <w:pStyle w:val="ConsPlusTitle"/>
        <w:jc w:val="center"/>
      </w:pPr>
      <w:r>
        <w:t>ПОСТАНОВЛЕНИЕ</w:t>
      </w:r>
    </w:p>
    <w:p w:rsidR="00371883" w:rsidRDefault="00371883" w:rsidP="00371883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июля 1994 г. N 890</w:t>
      </w:r>
    </w:p>
    <w:p w:rsidR="00371883" w:rsidRDefault="00371883" w:rsidP="00371883">
      <w:pPr>
        <w:pStyle w:val="ConsPlusTitle"/>
        <w:jc w:val="center"/>
      </w:pPr>
    </w:p>
    <w:p w:rsidR="00371883" w:rsidRDefault="00371883" w:rsidP="00371883">
      <w:pPr>
        <w:pStyle w:val="ConsPlusTitle"/>
        <w:jc w:val="center"/>
      </w:pPr>
      <w:r>
        <w:t>О ГОСУДАРСТВЕННОЙ ПОДДЕРЖКЕ РАЗВИТИЯ</w:t>
      </w:r>
    </w:p>
    <w:p w:rsidR="00371883" w:rsidRDefault="00371883" w:rsidP="00371883">
      <w:pPr>
        <w:pStyle w:val="ConsPlusTitle"/>
        <w:jc w:val="center"/>
      </w:pPr>
      <w:r>
        <w:t>МЕДИЦИНСКОЙ ПРОМЫШЛЕННОСТИ И УЛУЧШЕНИИ ОБЕСПЕЧЕНИЯ</w:t>
      </w:r>
    </w:p>
    <w:p w:rsidR="00371883" w:rsidRDefault="00371883" w:rsidP="00371883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371883" w:rsidRDefault="00371883" w:rsidP="00371883">
      <w:pPr>
        <w:pStyle w:val="ConsPlusTitle"/>
        <w:jc w:val="center"/>
      </w:pPr>
      <w:r>
        <w:t>СРЕДСТВАМИ И ИЗДЕЛИЯМИ МЕДИЦИНСКОГО НАЗНАЧЕНИЯ</w:t>
      </w:r>
    </w:p>
    <w:p w:rsidR="00371883" w:rsidRDefault="00371883" w:rsidP="00371883">
      <w:pPr>
        <w:pStyle w:val="ConsPlusNormal"/>
        <w:jc w:val="center"/>
      </w:pPr>
      <w:r>
        <w:t>Список изменяющих документов</w:t>
      </w:r>
    </w:p>
    <w:p w:rsidR="00371883" w:rsidRDefault="00371883" w:rsidP="0037188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10.07.1995 </w:t>
      </w:r>
      <w:hyperlink r:id="rId4" w:history="1">
        <w:r>
          <w:rPr>
            <w:color w:val="0000FF"/>
          </w:rPr>
          <w:t>N 685</w:t>
        </w:r>
      </w:hyperlink>
      <w:r>
        <w:t>,</w:t>
      </w:r>
    </w:p>
    <w:p w:rsidR="00371883" w:rsidRDefault="00371883" w:rsidP="0037188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27.12.1997 </w:t>
      </w:r>
      <w:hyperlink r:id="rId5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6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7" w:history="1">
        <w:r>
          <w:rPr>
            <w:color w:val="0000FF"/>
          </w:rPr>
          <w:t>N 374</w:t>
        </w:r>
      </w:hyperlink>
      <w:r>
        <w:t>,</w:t>
      </w:r>
    </w:p>
    <w:p w:rsidR="00371883" w:rsidRDefault="00371883" w:rsidP="0037188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21.09.2000 </w:t>
      </w:r>
      <w:hyperlink r:id="rId8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9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0" w:history="1">
        <w:r>
          <w:rPr>
            <w:color w:val="0000FF"/>
          </w:rPr>
          <w:t>N 103</w:t>
        </w:r>
      </w:hyperlink>
      <w:r>
        <w:t>,</w:t>
      </w:r>
    </w:p>
    <w:p w:rsidR="00371883" w:rsidRDefault="00371883" w:rsidP="00371883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371883" w:rsidRDefault="00371883" w:rsidP="00371883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29.03.1999 N 347)</w:t>
      </w:r>
    </w:p>
    <w:p w:rsidR="00371883" w:rsidRDefault="00371883" w:rsidP="00371883">
      <w:pPr>
        <w:pStyle w:val="ConsPlusNormal"/>
        <w:jc w:val="center"/>
      </w:pPr>
    </w:p>
    <w:p w:rsidR="00371883" w:rsidRDefault="00371883" w:rsidP="00371883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1.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371883" w:rsidRDefault="00371883" w:rsidP="00371883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утвердить</w:t>
      </w:r>
      <w:proofErr w:type="gramEnd"/>
      <w:r>
        <w:t xml:space="preserve">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3. Утвердить </w:t>
      </w:r>
      <w:hyperlink w:anchor="Par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371883" w:rsidRDefault="00371883" w:rsidP="00371883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своевременно</w:t>
      </w:r>
      <w:proofErr w:type="gramEnd"/>
      <w:r>
        <w:t xml:space="preserve">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371883" w:rsidRDefault="00371883" w:rsidP="00371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883" w:rsidRDefault="00371883" w:rsidP="00371883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371883" w:rsidRDefault="00371883" w:rsidP="00371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883" w:rsidRDefault="00371883" w:rsidP="00371883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371883" w:rsidRDefault="00371883" w:rsidP="003718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привлекать</w:t>
      </w:r>
      <w:proofErr w:type="gramEnd"/>
      <w:r>
        <w:t xml:space="preserve">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71883" w:rsidRDefault="00371883" w:rsidP="00371883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понижать</w:t>
      </w:r>
      <w:proofErr w:type="gramEnd"/>
      <w:r>
        <w:t xml:space="preserve">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371883" w:rsidRDefault="00371883" w:rsidP="003718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lastRenderedPageBreak/>
        <w:t>увеличивать</w:t>
      </w:r>
      <w:proofErr w:type="gramEnd"/>
      <w:r>
        <w:t xml:space="preserve">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вводить</w:t>
      </w:r>
      <w:proofErr w:type="gramEnd"/>
      <w:r>
        <w:t xml:space="preserve">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ar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финансовую поддержку предприятий аптечной сети, испытывающих недостаток в оборотных средствах.</w:t>
      </w:r>
    </w:p>
    <w:p w:rsidR="00371883" w:rsidRDefault="00371883" w:rsidP="00371883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рассмотреть</w:t>
      </w:r>
      <w:proofErr w:type="gramEnd"/>
      <w:r>
        <w:t xml:space="preserve">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7.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71883" w:rsidRDefault="00371883" w:rsidP="00371883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возможность</w:t>
      </w:r>
      <w:proofErr w:type="gramEnd"/>
      <w:r>
        <w:t xml:space="preserve"> экстренных поставок учреждениям здравоохранения иммунобиологических препаратов и других средств борьбы с эпидемиями;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создание</w:t>
      </w:r>
      <w:proofErr w:type="gramEnd"/>
      <w:r>
        <w:t xml:space="preserve">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371883" w:rsidRDefault="00371883" w:rsidP="00371883">
      <w:pPr>
        <w:pStyle w:val="ConsPlusNormal"/>
        <w:ind w:firstLine="540"/>
        <w:jc w:val="both"/>
      </w:pPr>
      <w:proofErr w:type="gramStart"/>
      <w:r>
        <w:t>проведение</w:t>
      </w:r>
      <w:proofErr w:type="gramEnd"/>
      <w:r>
        <w:t xml:space="preserve"> в установленные сроки освежения неприкосновенных запасов медицинского имущества и мобилизационного резерва.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9.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10.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11.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  <w:jc w:val="right"/>
      </w:pPr>
      <w:r>
        <w:t>Председатель Правительства</w:t>
      </w:r>
    </w:p>
    <w:p w:rsidR="00371883" w:rsidRDefault="00371883" w:rsidP="00371883">
      <w:pPr>
        <w:pStyle w:val="ConsPlusNormal"/>
        <w:jc w:val="right"/>
      </w:pPr>
      <w:r>
        <w:t>Российской Федерации</w:t>
      </w:r>
    </w:p>
    <w:p w:rsidR="00371883" w:rsidRDefault="00371883" w:rsidP="00371883">
      <w:pPr>
        <w:pStyle w:val="ConsPlusNormal"/>
        <w:jc w:val="right"/>
      </w:pPr>
      <w:r>
        <w:t>В.ЧЕРНОМЫРДИН</w:t>
      </w:r>
    </w:p>
    <w:p w:rsidR="00371883" w:rsidRDefault="00371883" w:rsidP="00371883">
      <w:pPr>
        <w:pStyle w:val="ConsPlusNormal"/>
        <w:jc w:val="right"/>
        <w:sectPr w:rsidR="00371883" w:rsidSect="00371883">
          <w:pgSz w:w="11906" w:h="16838"/>
          <w:pgMar w:top="567" w:right="566" w:bottom="426" w:left="426" w:header="0" w:footer="0" w:gutter="0"/>
          <w:cols w:space="720"/>
          <w:noEndnote/>
        </w:sectPr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  <w:jc w:val="right"/>
        <w:outlineLvl w:val="0"/>
      </w:pPr>
      <w:r>
        <w:t>Приложение N 1</w:t>
      </w:r>
    </w:p>
    <w:p w:rsidR="00371883" w:rsidRDefault="00371883" w:rsidP="0037188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371883" w:rsidRDefault="00371883" w:rsidP="00371883">
      <w:pPr>
        <w:pStyle w:val="ConsPlusNormal"/>
        <w:jc w:val="right"/>
      </w:pPr>
      <w:r>
        <w:t>Российской Федерации</w:t>
      </w:r>
    </w:p>
    <w:p w:rsidR="00371883" w:rsidRDefault="00371883" w:rsidP="00371883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июля 1994 г. N 890</w:t>
      </w: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  <w:jc w:val="center"/>
      </w:pPr>
      <w:bookmarkStart w:id="1" w:name="Par66"/>
      <w:bookmarkEnd w:id="1"/>
      <w:r>
        <w:t>ПЕРЕЧЕНЬ</w:t>
      </w:r>
    </w:p>
    <w:p w:rsidR="00371883" w:rsidRDefault="00371883" w:rsidP="00371883">
      <w:pPr>
        <w:pStyle w:val="ConsPlusNormal"/>
        <w:jc w:val="center"/>
      </w:pPr>
      <w:r>
        <w:t>ГРУПП НАСЕЛЕНИЯ И КАТЕГОРИЙ ЗАБОЛЕВАНИЙ,</w:t>
      </w:r>
    </w:p>
    <w:p w:rsidR="00371883" w:rsidRDefault="00371883" w:rsidP="00371883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371883" w:rsidRDefault="00371883" w:rsidP="00371883">
      <w:pPr>
        <w:pStyle w:val="ConsPlusNormal"/>
        <w:jc w:val="center"/>
      </w:pPr>
      <w:r>
        <w:t>И ИЗДЕЛИЯ МЕДИЦИНСКОГО НАЗНАЧЕНИЯ ОТПУСКАЮТСЯ</w:t>
      </w:r>
    </w:p>
    <w:p w:rsidR="00371883" w:rsidRDefault="00371883" w:rsidP="00371883">
      <w:pPr>
        <w:pStyle w:val="ConsPlusNormal"/>
        <w:jc w:val="center"/>
      </w:pPr>
      <w:r>
        <w:t>ПО РЕЦЕПТАМ ВРАЧЕЙ БЕСПЛАТНО</w:t>
      </w:r>
    </w:p>
    <w:p w:rsidR="00371883" w:rsidRDefault="00371883" w:rsidP="00371883">
      <w:pPr>
        <w:pStyle w:val="ConsPlusNormal"/>
        <w:jc w:val="center"/>
      </w:pPr>
      <w:r>
        <w:t>Список изменяющих документов</w:t>
      </w:r>
    </w:p>
    <w:p w:rsidR="00371883" w:rsidRDefault="00371883" w:rsidP="0037188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</w:t>
      </w:r>
    </w:p>
    <w:p w:rsidR="00371883" w:rsidRDefault="00371883" w:rsidP="00371883">
      <w:pPr>
        <w:pStyle w:val="ConsPlusNormal"/>
        <w:jc w:val="center"/>
      </w:pPr>
      <w:proofErr w:type="gramStart"/>
      <w:r>
        <w:t>от</w:t>
      </w:r>
      <w:proofErr w:type="gramEnd"/>
      <w:r>
        <w:t xml:space="preserve"> 10.07.1995 </w:t>
      </w:r>
      <w:hyperlink r:id="rId26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7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28" w:history="1">
        <w:r>
          <w:rPr>
            <w:color w:val="0000FF"/>
          </w:rPr>
          <w:t>N 103)</w:t>
        </w:r>
      </w:hyperlink>
    </w:p>
    <w:p w:rsidR="00371883" w:rsidRDefault="00371883" w:rsidP="0037188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371883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371883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военнослужащие</w:t>
            </w:r>
            <w:proofErr w:type="gramEnd"/>
            <w:r>
              <w:t>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(</w:t>
            </w:r>
            <w:proofErr w:type="gramStart"/>
            <w:r>
              <w:t>оплачивается</w:t>
            </w:r>
            <w:proofErr w:type="gramEnd"/>
            <w:r>
              <w:t xml:space="preserve">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военнослужащие</w:t>
            </w:r>
            <w:proofErr w:type="gramEnd"/>
            <w:r>
              <w:t xml:space="preserve">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>
              <w:lastRenderedPageBreak/>
              <w:t>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lastRenderedPageBreak/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</w:t>
            </w:r>
            <w:r>
              <w:lastRenderedPageBreak/>
              <w:t>орбиты глаза и прилегающей к ней области.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лица</w:t>
            </w:r>
            <w:proofErr w:type="gramEnd"/>
            <w:r>
              <w:t xml:space="preserve">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сотрудники</w:t>
            </w:r>
            <w:proofErr w:type="gramEnd"/>
            <w:r>
              <w:t xml:space="preserve">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военнослужащие</w:t>
            </w:r>
            <w:proofErr w:type="gramEnd"/>
            <w:r>
              <w:t>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лица</w:t>
            </w:r>
            <w:proofErr w:type="gramEnd"/>
            <w:r>
              <w:t>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инвалиды</w:t>
            </w:r>
            <w:proofErr w:type="gramEnd"/>
            <w:r>
              <w:t xml:space="preserve"> Великой Отечественной войны, инвалиды боевых </w:t>
            </w:r>
            <w:r>
              <w:lastRenderedPageBreak/>
              <w:t>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71883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71883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(</w:t>
            </w:r>
            <w:proofErr w:type="gramStart"/>
            <w:r>
              <w:t>абзац</w:t>
            </w:r>
            <w:proofErr w:type="gramEnd"/>
            <w:r>
              <w:t xml:space="preserve">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lastRenderedPageBreak/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gramStart"/>
            <w:r>
              <w:t>зубных</w:t>
            </w:r>
            <w:proofErr w:type="gramEnd"/>
            <w:r>
              <w:t xml:space="preserve"> протезов (за исключением протезов из драгоценных металлов)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военнослужащие</w:t>
            </w:r>
            <w:proofErr w:type="gramEnd"/>
            <w:r>
              <w:t>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военнослужащие</w:t>
            </w:r>
            <w:proofErr w:type="gramEnd"/>
            <w:r>
              <w:t xml:space="preserve">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военнослужащие</w:t>
            </w:r>
            <w:proofErr w:type="gramEnd"/>
            <w:r>
              <w:t xml:space="preserve">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371883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граждане</w:t>
            </w:r>
            <w:proofErr w:type="gramEnd"/>
            <w:r>
              <w:t>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gramStart"/>
            <w:r>
              <w:t>металлов</w:t>
            </w:r>
            <w:proofErr w:type="gramEnd"/>
            <w:r>
              <w:t>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инвалиды</w:t>
            </w:r>
            <w:proofErr w:type="gramEnd"/>
            <w:r>
              <w:t xml:space="preserve">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граждан</w:t>
            </w:r>
            <w:proofErr w:type="gramEnd"/>
            <w:r>
              <w:t>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граждан</w:t>
            </w:r>
            <w:proofErr w:type="gramEnd"/>
            <w:r>
              <w:t>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</w:t>
            </w:r>
            <w:r>
              <w:lastRenderedPageBreak/>
              <w:t>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gramStart"/>
            <w:r>
              <w:lastRenderedPageBreak/>
              <w:t>все</w:t>
            </w:r>
            <w:proofErr w:type="gramEnd"/>
            <w: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рабочие</w:t>
            </w:r>
            <w:proofErr w:type="gramEnd"/>
            <w:r>
              <w:t xml:space="preserve">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gramStart"/>
            <w:r>
              <w:t>все</w:t>
            </w:r>
            <w:proofErr w:type="gramEnd"/>
            <w: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граждане</w:t>
            </w:r>
            <w:proofErr w:type="gramEnd"/>
            <w:r>
              <w:t>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gramStart"/>
            <w:r>
              <w:t>все</w:t>
            </w:r>
            <w:proofErr w:type="gramEnd"/>
            <w: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дети</w:t>
            </w:r>
            <w:proofErr w:type="gramEnd"/>
            <w:r>
              <w:t xml:space="preserve">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gramStart"/>
            <w:r>
              <w:t>все</w:t>
            </w:r>
            <w:proofErr w:type="gramEnd"/>
            <w:r>
              <w:t xml:space="preserve"> лекарственные средства, средства профилактики, перевязочный материал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дети</w:t>
            </w:r>
            <w:proofErr w:type="gramEnd"/>
            <w:r>
              <w:t xml:space="preserve">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gramStart"/>
            <w:r>
              <w:t>все</w:t>
            </w:r>
            <w:proofErr w:type="gramEnd"/>
            <w:r>
              <w:t xml:space="preserve"> лекарственные средства, средства профилактики, перевязочный материал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дети</w:t>
            </w:r>
            <w:proofErr w:type="gramEnd"/>
            <w:r>
              <w:t xml:space="preserve">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gramStart"/>
            <w:r>
              <w:t>все</w:t>
            </w:r>
            <w:proofErr w:type="gramEnd"/>
            <w: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граждане</w:t>
            </w:r>
            <w:proofErr w:type="gramEnd"/>
            <w:r>
              <w:t>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</w:t>
            </w:r>
            <w:r>
              <w:lastRenderedPageBreak/>
              <w:t xml:space="preserve">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71883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граждане</w:t>
            </w:r>
            <w:proofErr w:type="gramEnd"/>
            <w:r>
              <w:t>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71883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граждане</w:t>
            </w:r>
            <w:proofErr w:type="gramEnd"/>
            <w:r>
              <w:t>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</w:t>
            </w:r>
            <w:r>
              <w:lastRenderedPageBreak/>
              <w:t>Чернобыльской АЭС</w:t>
            </w:r>
          </w:p>
        </w:tc>
      </w:tr>
      <w:tr w:rsidR="00371883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лица</w:t>
            </w:r>
            <w:proofErr w:type="gramEnd"/>
            <w:r>
              <w:t xml:space="preserve">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gramStart"/>
            <w:r>
              <w:t>все</w:t>
            </w:r>
            <w:proofErr w:type="gramEnd"/>
            <w: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непосредственные</w:t>
            </w:r>
            <w:proofErr w:type="gramEnd"/>
            <w:r>
              <w:t xml:space="preserve">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непосредственные</w:t>
            </w:r>
            <w:proofErr w:type="gramEnd"/>
            <w:r>
              <w:t xml:space="preserve">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непосредственные</w:t>
            </w:r>
            <w:proofErr w:type="gramEnd"/>
            <w:r>
              <w:t xml:space="preserve">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личный</w:t>
            </w:r>
            <w:proofErr w:type="gramEnd"/>
            <w:r>
              <w:t xml:space="preserve">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gramStart"/>
            <w:r>
              <w:t>непосредственные</w:t>
            </w:r>
            <w:proofErr w:type="gramEnd"/>
            <w:r>
              <w:t xml:space="preserve">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center"/>
              <w:outlineLvl w:val="1"/>
            </w:pPr>
            <w:r>
              <w:lastRenderedPageBreak/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Ферменты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Лекарственные средства для лечения </w:t>
            </w:r>
            <w:r>
              <w:lastRenderedPageBreak/>
              <w:t>данного заболевания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lastRenderedPageBreak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Лекарственные средства, необходимые </w:t>
            </w:r>
            <w:r>
              <w:lastRenderedPageBreak/>
              <w:t>для лечения данного заболевания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371883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83" w:rsidRDefault="00371883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371883" w:rsidRDefault="00371883" w:rsidP="00371883">
      <w:pPr>
        <w:pStyle w:val="ConsPlusNormal"/>
        <w:sectPr w:rsidR="0037188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  <w:jc w:val="right"/>
        <w:outlineLvl w:val="0"/>
      </w:pPr>
      <w:r>
        <w:t>Приложение N 2</w:t>
      </w:r>
    </w:p>
    <w:p w:rsidR="00371883" w:rsidRDefault="00371883" w:rsidP="0037188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371883" w:rsidRDefault="00371883" w:rsidP="00371883">
      <w:pPr>
        <w:pStyle w:val="ConsPlusNormal"/>
        <w:jc w:val="right"/>
      </w:pPr>
      <w:r>
        <w:t>Российской Федерации</w:t>
      </w:r>
    </w:p>
    <w:p w:rsidR="00371883" w:rsidRDefault="00371883" w:rsidP="00371883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июля 1994 г. N 890</w:t>
      </w: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  <w:jc w:val="center"/>
      </w:pPr>
      <w:bookmarkStart w:id="2" w:name="Par249"/>
      <w:bookmarkEnd w:id="2"/>
      <w:r>
        <w:t>ПЕРЕЧЕНЬ</w:t>
      </w:r>
    </w:p>
    <w:p w:rsidR="00371883" w:rsidRDefault="00371883" w:rsidP="00371883">
      <w:pPr>
        <w:pStyle w:val="ConsPlusNormal"/>
        <w:jc w:val="center"/>
      </w:pPr>
      <w:r>
        <w:t>ГРУПП НАСЕЛЕНИЯ, ПРИ АМБУЛАТОРНОМ ЛЕЧЕНИИ КОТОРЫХ</w:t>
      </w:r>
    </w:p>
    <w:p w:rsidR="00371883" w:rsidRDefault="00371883" w:rsidP="00371883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371883" w:rsidRDefault="00371883" w:rsidP="00371883">
      <w:pPr>
        <w:pStyle w:val="ConsPlusNormal"/>
        <w:jc w:val="center"/>
      </w:pPr>
      <w:r>
        <w:t>С 50-ПРОЦЕНТНОЙ СКИДКОЙ СО СВОБОДНЫХ ЦЕН</w:t>
      </w:r>
    </w:p>
    <w:p w:rsidR="00371883" w:rsidRDefault="00371883" w:rsidP="00371883">
      <w:pPr>
        <w:pStyle w:val="ConsPlusNormal"/>
        <w:jc w:val="center"/>
      </w:pPr>
      <w:r>
        <w:t>Список изменяющих документов</w:t>
      </w:r>
    </w:p>
    <w:p w:rsidR="00371883" w:rsidRDefault="00371883" w:rsidP="0037188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1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371883" w:rsidRDefault="00371883" w:rsidP="00371883">
      <w:pPr>
        <w:pStyle w:val="ConsPlusNormal"/>
        <w:ind w:firstLine="540"/>
        <w:jc w:val="both"/>
      </w:pPr>
      <w:r>
        <w:t>--------------------------------</w:t>
      </w:r>
    </w:p>
    <w:p w:rsidR="00371883" w:rsidRDefault="00371883" w:rsidP="00371883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71883" w:rsidRDefault="00371883" w:rsidP="00371883">
      <w:pPr>
        <w:pStyle w:val="ConsPlusNormal"/>
        <w:ind w:firstLine="540"/>
        <w:jc w:val="both"/>
      </w:pPr>
      <w:r>
        <w:t>--------------------------------</w:t>
      </w:r>
    </w:p>
    <w:p w:rsidR="00371883" w:rsidRDefault="00371883" w:rsidP="00371883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371883" w:rsidRDefault="00371883" w:rsidP="0037188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71883" w:rsidRDefault="00371883" w:rsidP="00371883">
      <w:pPr>
        <w:pStyle w:val="ConsPlusNormal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71883" w:rsidRDefault="00371883" w:rsidP="0037188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71883" w:rsidRDefault="00371883" w:rsidP="00371883">
      <w:pPr>
        <w:pStyle w:val="ConsPlusNormal"/>
        <w:ind w:firstLine="540"/>
        <w:jc w:val="both"/>
      </w:pPr>
      <w:r>
        <w:lastRenderedPageBreak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71883" w:rsidRDefault="00371883" w:rsidP="00371883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71883" w:rsidRDefault="00371883" w:rsidP="00371883">
      <w:pPr>
        <w:pStyle w:val="ConsPlusNormal"/>
        <w:ind w:firstLine="540"/>
        <w:jc w:val="both"/>
      </w:pPr>
      <w:r>
        <w:t>--------------------------------</w:t>
      </w:r>
    </w:p>
    <w:p w:rsidR="00371883" w:rsidRDefault="00371883" w:rsidP="00371883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71883" w:rsidRDefault="00371883" w:rsidP="00371883">
      <w:pPr>
        <w:pStyle w:val="ConsPlusNormal"/>
        <w:jc w:val="both"/>
      </w:pPr>
      <w:r>
        <w:t>(</w:t>
      </w:r>
      <w:proofErr w:type="gramStart"/>
      <w:r>
        <w:t>сноска</w:t>
      </w:r>
      <w:proofErr w:type="gramEnd"/>
      <w:r>
        <w:t xml:space="preserve">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</w:pPr>
    </w:p>
    <w:p w:rsidR="00371883" w:rsidRDefault="00371883" w:rsidP="00371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B15" w:rsidRDefault="00123B15"/>
    <w:sectPr w:rsidR="00123B15" w:rsidSect="008B45D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52"/>
    <w:rsid w:val="00123B15"/>
    <w:rsid w:val="00371883"/>
    <w:rsid w:val="006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150C-EF6D-454C-9679-64833868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71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3718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295247268D908897FA883A41CCEE67A3844893C7ABC8E413F8AB3F0E84876D6DF218501B91E52z51DD" TargetMode="External"/><Relationship Id="rId13" Type="http://schemas.openxmlformats.org/officeDocument/2006/relationships/hyperlink" Target="consultantplus://offline/ref=B19295247268D908897FA883A41CCEE6723D47893473E184496686B1F7E71761D1962D8401B91Cz510D" TargetMode="External"/><Relationship Id="rId18" Type="http://schemas.openxmlformats.org/officeDocument/2006/relationships/hyperlink" Target="consultantplus://offline/ref=B19295247268D908897FA883A41CCEE67A32408F3673E184496686B1F7E71761D1962D8401B91Ez516D" TargetMode="External"/><Relationship Id="rId26" Type="http://schemas.openxmlformats.org/officeDocument/2006/relationships/hyperlink" Target="consultantplus://offline/ref=B19295247268D908897FA883A41CCEE67C3A478C3F2EEB8C106A84B6F8B80066989A2C8401B9z116D" TargetMode="External"/><Relationship Id="rId39" Type="http://schemas.openxmlformats.org/officeDocument/2006/relationships/hyperlink" Target="consultantplus://offline/ref=B19295247268D908897FA883A41CCEE67E3A4E8D3373E184496686B1F7E71761D1962D8401B91Ez51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9295247268D908897FA883A41CCEE6723D47893473E184496686B1F7E71761D1962D8401B91Cz510D" TargetMode="External"/><Relationship Id="rId34" Type="http://schemas.openxmlformats.org/officeDocument/2006/relationships/hyperlink" Target="consultantplus://offline/ref=B19295247268D908897FA883A41CCEE67A334F8C3C7BBC8E413F8AB3F0E84876D6DF218501B91C52z518D" TargetMode="External"/><Relationship Id="rId42" Type="http://schemas.openxmlformats.org/officeDocument/2006/relationships/hyperlink" Target="consultantplus://offline/ref=B19295247268D908897FA883A41CCEE67C3A478C3F2EEB8C106A84B6F8B80066989A2C8403B9z11BD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19295247268D908897FA883A41CCEE67A3E428D3679BC8E413F8AB3F0E84876D6DF218501B91E56z515D" TargetMode="External"/><Relationship Id="rId12" Type="http://schemas.openxmlformats.org/officeDocument/2006/relationships/hyperlink" Target="consultantplus://offline/ref=B19295247268D908897FA883A41CCEE67A3E428D3679BC8E413F8AB3F0E84876D6DF218501B91E56z515D" TargetMode="External"/><Relationship Id="rId17" Type="http://schemas.openxmlformats.org/officeDocument/2006/relationships/hyperlink" Target="consultantplus://offline/ref=B19295247268D908897FA883A41CCEE67A3F46893D73E184496686B1F7E71761D1962D8401B91Cz510D" TargetMode="External"/><Relationship Id="rId25" Type="http://schemas.openxmlformats.org/officeDocument/2006/relationships/hyperlink" Target="consultantplus://offline/ref=B19295247268D908897FA883A41CCEE67A39428E3F2EEB8C106A84zB16D" TargetMode="External"/><Relationship Id="rId33" Type="http://schemas.openxmlformats.org/officeDocument/2006/relationships/hyperlink" Target="consultantplus://offline/ref=B19295247268D908897FA883A41CCEE67A3844893C7ABC8E413F8AB3F0E84876D6DF218501B91E52z51DD" TargetMode="External"/><Relationship Id="rId38" Type="http://schemas.openxmlformats.org/officeDocument/2006/relationships/hyperlink" Target="consultantplus://offline/ref=B19295247268D908897FA883A41CCEE67A334F8C3C7BBC8E413F8AB3F0E84876D6DF218501B91C52z518D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9295247268D908897FA883A41CCEE6723D47893473E184496686B1F7E71761D1962D8401B91Cz510D" TargetMode="External"/><Relationship Id="rId20" Type="http://schemas.openxmlformats.org/officeDocument/2006/relationships/hyperlink" Target="consultantplus://offline/ref=B19295247268D908897FA883A41CCEE6723D47893473E184496686B1F7E71761D1962D8401B91Cz510D" TargetMode="External"/><Relationship Id="rId29" Type="http://schemas.openxmlformats.org/officeDocument/2006/relationships/hyperlink" Target="consultantplus://offline/ref=B19295247268D908897FA883A41CCEE67C3A478C3F2EEB8C106A84B6F8B80066989A2C8401B8z11ED" TargetMode="External"/><Relationship Id="rId41" Type="http://schemas.openxmlformats.org/officeDocument/2006/relationships/hyperlink" Target="consultantplus://offline/ref=B19295247268D908897FA883A41CCEE67A33478E3579BC8E413F8AB3F0E84876D6DF218501B91E51z51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295247268D908897FA883A41CCEE67A32408F3673E184496686B1F7E71761D1962D8401B91Ez516D" TargetMode="External"/><Relationship Id="rId11" Type="http://schemas.openxmlformats.org/officeDocument/2006/relationships/hyperlink" Target="consultantplus://offline/ref=B19295247268D908897FA883A41CCEE67939428F3673E184496686B1F7E71761D1962D8401B91Fz510D" TargetMode="External"/><Relationship Id="rId24" Type="http://schemas.openxmlformats.org/officeDocument/2006/relationships/hyperlink" Target="consultantplus://offline/ref=B19295247268D908897FA883A41CCEE6723D47893473E184496686B1F7E71761D1962D8401B91Cz510D" TargetMode="External"/><Relationship Id="rId32" Type="http://schemas.openxmlformats.org/officeDocument/2006/relationships/hyperlink" Target="consultantplus://offline/ref=B19295247268D908897FA883A41CCEE67C3A478C3F2EEB8C106A84B6F8B80066989A2C8400BCz117D" TargetMode="External"/><Relationship Id="rId37" Type="http://schemas.openxmlformats.org/officeDocument/2006/relationships/hyperlink" Target="consultantplus://offline/ref=B19295247268D908897FA883A41CCEE67E3A4E8D3373E184496686B1F7E71761D1962D8401B91Ez514D" TargetMode="External"/><Relationship Id="rId40" Type="http://schemas.openxmlformats.org/officeDocument/2006/relationships/hyperlink" Target="consultantplus://offline/ref=B19295247268D908897FA883A41CCEE67C3A478C3F2EEB8C106A84B6F8B80066989A2C8403B9z11BD" TargetMode="External"/><Relationship Id="rId45" Type="http://schemas.openxmlformats.org/officeDocument/2006/relationships/hyperlink" Target="consultantplus://offline/ref=B19295247268D908897FA883A41CCEE67C3A478C3F2EEB8C106A84B6F8B80066989A2C8403B9z117D" TargetMode="External"/><Relationship Id="rId5" Type="http://schemas.openxmlformats.org/officeDocument/2006/relationships/hyperlink" Target="consultantplus://offline/ref=B19295247268D908897FA883A41CCEE67A3C448C3D73E184496686B1F7E71761D1962D8401B91Ez516D" TargetMode="External"/><Relationship Id="rId15" Type="http://schemas.openxmlformats.org/officeDocument/2006/relationships/hyperlink" Target="consultantplus://offline/ref=B19295247268D908897FA883A41CCEE6723D47893473E184496686B1F7E71761D1962D8401B91Cz510D" TargetMode="External"/><Relationship Id="rId23" Type="http://schemas.openxmlformats.org/officeDocument/2006/relationships/hyperlink" Target="consultantplus://offline/ref=B19295247268D908897FA883A41CCEE6723D47893473E184496686B1F7E71761D1962D8401B91Cz510D" TargetMode="External"/><Relationship Id="rId28" Type="http://schemas.openxmlformats.org/officeDocument/2006/relationships/hyperlink" Target="consultantplus://offline/ref=B19295247268D908897FA883A41CCEE67E3A4E8D3373E184496686B1F7E71761D1962D8401B91Ez515D" TargetMode="External"/><Relationship Id="rId36" Type="http://schemas.openxmlformats.org/officeDocument/2006/relationships/hyperlink" Target="consultantplus://offline/ref=B19295247268D908897FA883A41CCEE67A334F8C3C7BBC8E413F8AB3F0E84876D6DF218501B91C52z518D" TargetMode="External"/><Relationship Id="rId10" Type="http://schemas.openxmlformats.org/officeDocument/2006/relationships/hyperlink" Target="consultantplus://offline/ref=B19295247268D908897FA883A41CCEE67E3A4E8D3373E184496686B1F7E71761D1962D8401B91Ez515D" TargetMode="External"/><Relationship Id="rId19" Type="http://schemas.openxmlformats.org/officeDocument/2006/relationships/hyperlink" Target="consultantplus://offline/ref=B19295247268D908897FA883A41CCEE67A3C448C3D73E184496686B1F7E71761D1962D8401B91Ez516D" TargetMode="External"/><Relationship Id="rId31" Type="http://schemas.openxmlformats.org/officeDocument/2006/relationships/hyperlink" Target="consultantplus://offline/ref=B19295247268D908897FA883A41CCEE67C3A478C3F2EEB8C106A84B6F8B80066989A2C8401B8z11ED" TargetMode="External"/><Relationship Id="rId44" Type="http://schemas.openxmlformats.org/officeDocument/2006/relationships/hyperlink" Target="consultantplus://offline/ref=B19295247268D908897FA883A41CCEE67C3A478C3F2EEB8C106A84B6F8B80066989A2C8403B9z11BD" TargetMode="External"/><Relationship Id="rId4" Type="http://schemas.openxmlformats.org/officeDocument/2006/relationships/hyperlink" Target="consultantplus://offline/ref=B19295247268D908897FA883A41CCEE67C3A478C3F2EEB8C106A84B6F8B80066989A2C8401B9z11BD" TargetMode="External"/><Relationship Id="rId9" Type="http://schemas.openxmlformats.org/officeDocument/2006/relationships/hyperlink" Target="consultantplus://offline/ref=B19295247268D908897FA883A41CCEE6723D47893473E184496686B1F7E71761D1962D8401B91Cz510D" TargetMode="External"/><Relationship Id="rId14" Type="http://schemas.openxmlformats.org/officeDocument/2006/relationships/hyperlink" Target="consultantplus://offline/ref=B19295247268D908897FA883A41CCEE6723D47893473E184496686B1F7E71761D1962D8401B91Cz510D" TargetMode="External"/><Relationship Id="rId22" Type="http://schemas.openxmlformats.org/officeDocument/2006/relationships/hyperlink" Target="consultantplus://offline/ref=B19295247268D908897FA883A41CCEE6723D47893473E184496686B1F7E71761D1962D8401B91Cz510D" TargetMode="External"/><Relationship Id="rId27" Type="http://schemas.openxmlformats.org/officeDocument/2006/relationships/hyperlink" Target="consultantplus://offline/ref=B19295247268D908897FA883A41CCEE67A3844893C7ABC8E413F8AB3F0E84876D6DF218501B91E52z51DD" TargetMode="External"/><Relationship Id="rId30" Type="http://schemas.openxmlformats.org/officeDocument/2006/relationships/hyperlink" Target="consultantplus://offline/ref=B19295247268D908897FA883A41CCEE67C3A478C3F2EEB8C106A84B6F8B80066989A2C8401B8z11ED" TargetMode="External"/><Relationship Id="rId35" Type="http://schemas.openxmlformats.org/officeDocument/2006/relationships/hyperlink" Target="consultantplus://offline/ref=B19295247268D908897FA883A41CCEE67E3A4E8D3373E184496686B1F7E71761D1962D8401B91Ez514D" TargetMode="External"/><Relationship Id="rId43" Type="http://schemas.openxmlformats.org/officeDocument/2006/relationships/hyperlink" Target="consultantplus://offline/ref=B19295247268D908897FA883A41CCEE67C3A478C3F2EEB8C106A84B6F8B80066989A2C8403B9z11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5599</Words>
  <Characters>31918</Characters>
  <Application>Microsoft Office Word</Application>
  <DocSecurity>0</DocSecurity>
  <Lines>265</Lines>
  <Paragraphs>74</Paragraphs>
  <ScaleCrop>false</ScaleCrop>
  <Company/>
  <LinksUpToDate>false</LinksUpToDate>
  <CharactersWithSpaces>37443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2016-01-22T03:53:00Z</dcterms:created>
  <dcterms:modified xsi:type="dcterms:W3CDTF">2016-01-22T03:54:00Z</dcterms:modified>
</cp:coreProperties>
</file>